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6CB" w:rsidRPr="004376DF" w:rsidRDefault="0085303C" w:rsidP="004376DF">
      <w:pPr>
        <w:spacing w:line="240" w:lineRule="auto"/>
        <w:rPr>
          <w:rFonts w:cstheme="minorHAnsi"/>
          <w:sz w:val="24"/>
          <w:szCs w:val="24"/>
        </w:rPr>
      </w:pPr>
      <w:r w:rsidRPr="004376DF">
        <w:rPr>
          <w:rFonts w:cstheme="minorHAnsi"/>
          <w:sz w:val="24"/>
          <w:szCs w:val="24"/>
        </w:rPr>
        <w:t>A way with words</w:t>
      </w:r>
    </w:p>
    <w:p w:rsidR="0085303C" w:rsidRPr="004376DF" w:rsidRDefault="0085303C" w:rsidP="004376DF">
      <w:pPr>
        <w:spacing w:line="240" w:lineRule="auto"/>
        <w:rPr>
          <w:rFonts w:cstheme="minorHAnsi"/>
          <w:sz w:val="24"/>
          <w:szCs w:val="24"/>
        </w:rPr>
      </w:pPr>
      <w:r w:rsidRPr="004376DF">
        <w:rPr>
          <w:rFonts w:cstheme="minorHAnsi"/>
          <w:sz w:val="24"/>
          <w:szCs w:val="24"/>
        </w:rPr>
        <w:t xml:space="preserve">At the end of last term, the College was fortunate to have New Zealand writer </w:t>
      </w:r>
      <w:proofErr w:type="spellStart"/>
      <w:r w:rsidRPr="004376DF">
        <w:rPr>
          <w:rFonts w:cstheme="minorHAnsi"/>
          <w:sz w:val="24"/>
          <w:szCs w:val="24"/>
        </w:rPr>
        <w:t>Apirana</w:t>
      </w:r>
      <w:proofErr w:type="spellEnd"/>
      <w:r w:rsidRPr="004376DF">
        <w:rPr>
          <w:rFonts w:cstheme="minorHAnsi"/>
          <w:sz w:val="24"/>
          <w:szCs w:val="24"/>
        </w:rPr>
        <w:t xml:space="preserve"> Taylor work with our gifted writers and a selection of top English classes.  He is a recognised poet, short story writer and novelist who </w:t>
      </w:r>
      <w:proofErr w:type="gramStart"/>
      <w:r w:rsidRPr="004376DF">
        <w:rPr>
          <w:rFonts w:cstheme="minorHAnsi"/>
          <w:sz w:val="24"/>
          <w:szCs w:val="24"/>
        </w:rPr>
        <w:t>has</w:t>
      </w:r>
      <w:proofErr w:type="gramEnd"/>
      <w:r w:rsidRPr="004376DF">
        <w:rPr>
          <w:rFonts w:cstheme="minorHAnsi"/>
          <w:sz w:val="24"/>
          <w:szCs w:val="24"/>
        </w:rPr>
        <w:t xml:space="preserve"> been the Writer-in-Residence at Massey and Canterbury University, </w:t>
      </w:r>
      <w:proofErr w:type="spellStart"/>
      <w:r w:rsidRPr="004376DF">
        <w:rPr>
          <w:rFonts w:cstheme="minorHAnsi"/>
          <w:sz w:val="24"/>
          <w:szCs w:val="24"/>
        </w:rPr>
        <w:t>Rangi</w:t>
      </w:r>
      <w:proofErr w:type="spellEnd"/>
      <w:r w:rsidRPr="004376DF">
        <w:rPr>
          <w:rFonts w:cstheme="minorHAnsi"/>
          <w:sz w:val="24"/>
          <w:szCs w:val="24"/>
        </w:rPr>
        <w:t xml:space="preserve"> </w:t>
      </w:r>
      <w:proofErr w:type="spellStart"/>
      <w:r w:rsidRPr="004376DF">
        <w:rPr>
          <w:rFonts w:cstheme="minorHAnsi"/>
          <w:sz w:val="24"/>
          <w:szCs w:val="24"/>
        </w:rPr>
        <w:t>Ruru</w:t>
      </w:r>
      <w:proofErr w:type="spellEnd"/>
      <w:r w:rsidR="005D33CC">
        <w:rPr>
          <w:rFonts w:cstheme="minorHAnsi"/>
          <w:sz w:val="24"/>
          <w:szCs w:val="24"/>
        </w:rPr>
        <w:t xml:space="preserve"> Girls’ School</w:t>
      </w:r>
      <w:bookmarkStart w:id="0" w:name="_GoBack"/>
      <w:bookmarkEnd w:id="0"/>
      <w:r w:rsidRPr="004376DF">
        <w:rPr>
          <w:rFonts w:cstheme="minorHAnsi"/>
          <w:sz w:val="24"/>
          <w:szCs w:val="24"/>
        </w:rPr>
        <w:t xml:space="preserve">, St Andrews’ College and </w:t>
      </w:r>
      <w:proofErr w:type="spellStart"/>
      <w:r w:rsidRPr="004376DF">
        <w:rPr>
          <w:rFonts w:cstheme="minorHAnsi"/>
          <w:sz w:val="24"/>
          <w:szCs w:val="24"/>
        </w:rPr>
        <w:t>Hagley</w:t>
      </w:r>
      <w:proofErr w:type="spellEnd"/>
      <w:r w:rsidRPr="004376DF">
        <w:rPr>
          <w:rFonts w:cstheme="minorHAnsi"/>
          <w:sz w:val="24"/>
          <w:szCs w:val="24"/>
        </w:rPr>
        <w:t xml:space="preserve"> High School.  He has been invited to India and Europe several times and travels to schools, tertiary institutions and throughout New Zealand to read his poetry, </w:t>
      </w:r>
      <w:proofErr w:type="gramStart"/>
      <w:r w:rsidRPr="004376DF">
        <w:rPr>
          <w:rFonts w:cstheme="minorHAnsi"/>
          <w:sz w:val="24"/>
          <w:szCs w:val="24"/>
        </w:rPr>
        <w:t>tell</w:t>
      </w:r>
      <w:proofErr w:type="gramEnd"/>
      <w:r w:rsidRPr="004376DF">
        <w:rPr>
          <w:rFonts w:cstheme="minorHAnsi"/>
          <w:sz w:val="24"/>
          <w:szCs w:val="24"/>
        </w:rPr>
        <w:t xml:space="preserve"> his stories, and take creative writing workshops. He is published nationally and internationally.  </w:t>
      </w:r>
    </w:p>
    <w:p w:rsidR="0085303C" w:rsidRPr="004376DF" w:rsidRDefault="0085303C" w:rsidP="004376DF">
      <w:pPr>
        <w:spacing w:line="240" w:lineRule="auto"/>
        <w:rPr>
          <w:rFonts w:cstheme="minorHAnsi"/>
          <w:sz w:val="24"/>
          <w:szCs w:val="24"/>
        </w:rPr>
      </w:pPr>
      <w:r w:rsidRPr="004376DF">
        <w:rPr>
          <w:rFonts w:cstheme="minorHAnsi"/>
          <w:sz w:val="24"/>
          <w:szCs w:val="24"/>
        </w:rPr>
        <w:t xml:space="preserve">During the workshop </w:t>
      </w:r>
      <w:proofErr w:type="spellStart"/>
      <w:r w:rsidRPr="004376DF">
        <w:rPr>
          <w:rFonts w:cstheme="minorHAnsi"/>
          <w:sz w:val="24"/>
          <w:szCs w:val="24"/>
        </w:rPr>
        <w:t>Apirana</w:t>
      </w:r>
      <w:proofErr w:type="spellEnd"/>
      <w:r w:rsidRPr="004376DF">
        <w:rPr>
          <w:rFonts w:cstheme="minorHAnsi"/>
          <w:sz w:val="24"/>
          <w:szCs w:val="24"/>
        </w:rPr>
        <w:t xml:space="preserve"> challenged the students to write </w:t>
      </w:r>
      <w:r w:rsidR="00686B43">
        <w:rPr>
          <w:rFonts w:cstheme="minorHAnsi"/>
          <w:sz w:val="24"/>
          <w:szCs w:val="24"/>
        </w:rPr>
        <w:t>about things they heard and saw.  He made them develop poems from</w:t>
      </w:r>
      <w:r w:rsidRPr="004376DF">
        <w:rPr>
          <w:rFonts w:cstheme="minorHAnsi"/>
          <w:sz w:val="24"/>
          <w:szCs w:val="24"/>
        </w:rPr>
        <w:t xml:space="preserve"> words they created and revisit pieces of writing – like nursery</w:t>
      </w:r>
      <w:r w:rsidR="001809BE" w:rsidRPr="004376DF">
        <w:rPr>
          <w:rFonts w:cstheme="minorHAnsi"/>
          <w:sz w:val="24"/>
          <w:szCs w:val="24"/>
        </w:rPr>
        <w:t xml:space="preserve"> </w:t>
      </w:r>
      <w:r w:rsidR="00686B43">
        <w:rPr>
          <w:rFonts w:cstheme="minorHAnsi"/>
          <w:sz w:val="24"/>
          <w:szCs w:val="24"/>
        </w:rPr>
        <w:t>rhymes – in order to use these pieces of writing to begin something of their own.</w:t>
      </w:r>
      <w:r w:rsidRPr="004376DF">
        <w:rPr>
          <w:rFonts w:cstheme="minorHAnsi"/>
          <w:sz w:val="24"/>
          <w:szCs w:val="24"/>
        </w:rPr>
        <w:t xml:space="preserve">  </w:t>
      </w:r>
      <w:r w:rsidR="001809BE" w:rsidRPr="004376DF">
        <w:rPr>
          <w:rFonts w:cstheme="minorHAnsi"/>
          <w:sz w:val="24"/>
          <w:szCs w:val="24"/>
        </w:rPr>
        <w:t xml:space="preserve">Below is a poem written in the workshop by </w:t>
      </w:r>
      <w:proofErr w:type="spellStart"/>
      <w:r w:rsidR="001809BE" w:rsidRPr="004376DF">
        <w:rPr>
          <w:rFonts w:cstheme="minorHAnsi"/>
          <w:sz w:val="24"/>
          <w:szCs w:val="24"/>
        </w:rPr>
        <w:t>Adena</w:t>
      </w:r>
      <w:proofErr w:type="spellEnd"/>
      <w:r w:rsidR="001809BE" w:rsidRPr="004376DF">
        <w:rPr>
          <w:rFonts w:cstheme="minorHAnsi"/>
          <w:sz w:val="24"/>
          <w:szCs w:val="24"/>
        </w:rPr>
        <w:t xml:space="preserve"> Emanuel based on the sounds heard in the class </w:t>
      </w:r>
      <w:proofErr w:type="gramStart"/>
      <w:r w:rsidR="001809BE" w:rsidRPr="004376DF">
        <w:rPr>
          <w:rFonts w:cstheme="minorHAnsi"/>
          <w:sz w:val="24"/>
          <w:szCs w:val="24"/>
        </w:rPr>
        <w:t>room.</w:t>
      </w:r>
      <w:proofErr w:type="gramEnd"/>
    </w:p>
    <w:p w:rsidR="001809BE" w:rsidRPr="004376DF" w:rsidRDefault="001809BE" w:rsidP="004376DF">
      <w:pPr>
        <w:spacing w:line="240" w:lineRule="auto"/>
        <w:rPr>
          <w:rFonts w:cstheme="minorHAnsi"/>
          <w:i/>
        </w:rPr>
      </w:pPr>
      <w:r w:rsidRPr="004376DF">
        <w:rPr>
          <w:rFonts w:cstheme="minorHAnsi"/>
          <w:i/>
        </w:rPr>
        <w:t>The beat of the basketball,</w:t>
      </w:r>
    </w:p>
    <w:p w:rsidR="001809BE" w:rsidRPr="004376DF" w:rsidRDefault="001809BE" w:rsidP="004376DF">
      <w:pPr>
        <w:spacing w:line="240" w:lineRule="auto"/>
        <w:rPr>
          <w:rFonts w:cstheme="minorHAnsi"/>
          <w:i/>
        </w:rPr>
      </w:pPr>
      <w:r w:rsidRPr="004376DF">
        <w:rPr>
          <w:rFonts w:cstheme="minorHAnsi"/>
          <w:i/>
        </w:rPr>
        <w:t>Beat, beat, beat,</w:t>
      </w:r>
    </w:p>
    <w:p w:rsidR="001809BE" w:rsidRPr="004376DF" w:rsidRDefault="001809BE" w:rsidP="004376DF">
      <w:pPr>
        <w:spacing w:line="240" w:lineRule="auto"/>
        <w:rPr>
          <w:rFonts w:cstheme="minorHAnsi"/>
          <w:i/>
        </w:rPr>
      </w:pPr>
      <w:r w:rsidRPr="004376DF">
        <w:rPr>
          <w:rFonts w:cstheme="minorHAnsi"/>
          <w:i/>
        </w:rPr>
        <w:t>Bounding the rhythm of a blessed heart,</w:t>
      </w:r>
    </w:p>
    <w:p w:rsidR="001809BE" w:rsidRPr="004376DF" w:rsidRDefault="001809BE" w:rsidP="004376DF">
      <w:pPr>
        <w:spacing w:line="240" w:lineRule="auto"/>
        <w:rPr>
          <w:rFonts w:cstheme="minorHAnsi"/>
          <w:i/>
        </w:rPr>
      </w:pPr>
      <w:r w:rsidRPr="004376DF">
        <w:rPr>
          <w:rFonts w:cstheme="minorHAnsi"/>
          <w:i/>
        </w:rPr>
        <w:t xml:space="preserve">Beat, beat, </w:t>
      </w:r>
      <w:proofErr w:type="gramStart"/>
      <w:r w:rsidRPr="004376DF">
        <w:rPr>
          <w:rFonts w:cstheme="minorHAnsi"/>
          <w:i/>
        </w:rPr>
        <w:t>beat</w:t>
      </w:r>
      <w:proofErr w:type="gramEnd"/>
      <w:r w:rsidRPr="004376DF">
        <w:rPr>
          <w:rFonts w:cstheme="minorHAnsi"/>
          <w:i/>
        </w:rPr>
        <w:t>.</w:t>
      </w:r>
    </w:p>
    <w:p w:rsidR="001809BE" w:rsidRPr="004376DF" w:rsidRDefault="001809BE" w:rsidP="004376DF">
      <w:pPr>
        <w:spacing w:line="240" w:lineRule="auto"/>
        <w:rPr>
          <w:rFonts w:cstheme="minorHAnsi"/>
          <w:i/>
        </w:rPr>
      </w:pPr>
    </w:p>
    <w:p w:rsidR="001809BE" w:rsidRPr="004376DF" w:rsidRDefault="001809BE" w:rsidP="004376DF">
      <w:pPr>
        <w:spacing w:line="240" w:lineRule="auto"/>
        <w:rPr>
          <w:rFonts w:cstheme="minorHAnsi"/>
          <w:i/>
        </w:rPr>
      </w:pPr>
      <w:r w:rsidRPr="004376DF">
        <w:rPr>
          <w:rFonts w:cstheme="minorHAnsi"/>
          <w:i/>
        </w:rPr>
        <w:t xml:space="preserve">The tick and the </w:t>
      </w:r>
      <w:proofErr w:type="spellStart"/>
      <w:r w:rsidRPr="004376DF">
        <w:rPr>
          <w:rFonts w:cstheme="minorHAnsi"/>
          <w:i/>
        </w:rPr>
        <w:t>tock</w:t>
      </w:r>
      <w:proofErr w:type="spellEnd"/>
      <w:r w:rsidRPr="004376DF">
        <w:rPr>
          <w:rFonts w:cstheme="minorHAnsi"/>
          <w:i/>
        </w:rPr>
        <w:t xml:space="preserve"> of the clock,</w:t>
      </w:r>
    </w:p>
    <w:p w:rsidR="001809BE" w:rsidRPr="004376DF" w:rsidRDefault="001809BE" w:rsidP="004376DF">
      <w:pPr>
        <w:spacing w:line="240" w:lineRule="auto"/>
        <w:rPr>
          <w:rFonts w:cstheme="minorHAnsi"/>
          <w:i/>
        </w:rPr>
      </w:pPr>
      <w:r w:rsidRPr="004376DF">
        <w:rPr>
          <w:rFonts w:cstheme="minorHAnsi"/>
          <w:i/>
        </w:rPr>
        <w:t xml:space="preserve">Tick, </w:t>
      </w:r>
      <w:proofErr w:type="spellStart"/>
      <w:r w:rsidRPr="004376DF">
        <w:rPr>
          <w:rFonts w:cstheme="minorHAnsi"/>
          <w:i/>
        </w:rPr>
        <w:t>tock</w:t>
      </w:r>
      <w:proofErr w:type="spellEnd"/>
      <w:r w:rsidRPr="004376DF">
        <w:rPr>
          <w:rFonts w:cstheme="minorHAnsi"/>
          <w:i/>
        </w:rPr>
        <w:t xml:space="preserve">, tick, </w:t>
      </w:r>
      <w:proofErr w:type="spellStart"/>
      <w:r w:rsidRPr="004376DF">
        <w:rPr>
          <w:rFonts w:cstheme="minorHAnsi"/>
          <w:i/>
        </w:rPr>
        <w:t>tock</w:t>
      </w:r>
      <w:proofErr w:type="spellEnd"/>
      <w:r w:rsidRPr="004376DF">
        <w:rPr>
          <w:rFonts w:cstheme="minorHAnsi"/>
          <w:i/>
        </w:rPr>
        <w:t>,</w:t>
      </w:r>
    </w:p>
    <w:p w:rsidR="001809BE" w:rsidRPr="004376DF" w:rsidRDefault="001809BE" w:rsidP="004376DF">
      <w:pPr>
        <w:spacing w:line="240" w:lineRule="auto"/>
        <w:rPr>
          <w:rFonts w:cstheme="minorHAnsi"/>
          <w:i/>
        </w:rPr>
      </w:pPr>
      <w:r w:rsidRPr="004376DF">
        <w:rPr>
          <w:rFonts w:cstheme="minorHAnsi"/>
          <w:i/>
        </w:rPr>
        <w:t>Tracing the shutters of an eyelids fall,</w:t>
      </w:r>
    </w:p>
    <w:p w:rsidR="001809BE" w:rsidRPr="004376DF" w:rsidRDefault="001809BE" w:rsidP="004376DF">
      <w:pPr>
        <w:spacing w:line="240" w:lineRule="auto"/>
        <w:rPr>
          <w:rFonts w:cstheme="minorHAnsi"/>
          <w:i/>
        </w:rPr>
      </w:pPr>
      <w:proofErr w:type="gramStart"/>
      <w:r w:rsidRPr="004376DF">
        <w:rPr>
          <w:rFonts w:cstheme="minorHAnsi"/>
          <w:i/>
        </w:rPr>
        <w:t xml:space="preserve">Tick, </w:t>
      </w:r>
      <w:proofErr w:type="spellStart"/>
      <w:r w:rsidRPr="004376DF">
        <w:rPr>
          <w:rFonts w:cstheme="minorHAnsi"/>
          <w:i/>
        </w:rPr>
        <w:t>tock</w:t>
      </w:r>
      <w:proofErr w:type="spellEnd"/>
      <w:r w:rsidRPr="004376DF">
        <w:rPr>
          <w:rFonts w:cstheme="minorHAnsi"/>
          <w:i/>
        </w:rPr>
        <w:t xml:space="preserve">, tick, </w:t>
      </w:r>
      <w:proofErr w:type="spellStart"/>
      <w:r w:rsidRPr="004376DF">
        <w:rPr>
          <w:rFonts w:cstheme="minorHAnsi"/>
          <w:i/>
        </w:rPr>
        <w:t>tock</w:t>
      </w:r>
      <w:proofErr w:type="spellEnd"/>
      <w:r w:rsidRPr="004376DF">
        <w:rPr>
          <w:rFonts w:cstheme="minorHAnsi"/>
          <w:i/>
        </w:rPr>
        <w:t>.</w:t>
      </w:r>
      <w:proofErr w:type="gramEnd"/>
    </w:p>
    <w:p w:rsidR="001809BE" w:rsidRPr="004376DF" w:rsidRDefault="001809BE" w:rsidP="004376DF">
      <w:pPr>
        <w:spacing w:line="240" w:lineRule="auto"/>
        <w:rPr>
          <w:rFonts w:cstheme="minorHAnsi"/>
          <w:i/>
        </w:rPr>
      </w:pPr>
    </w:p>
    <w:p w:rsidR="001809BE" w:rsidRPr="004376DF" w:rsidRDefault="001809BE" w:rsidP="004376DF">
      <w:pPr>
        <w:spacing w:line="240" w:lineRule="auto"/>
        <w:rPr>
          <w:rFonts w:cstheme="minorHAnsi"/>
          <w:i/>
        </w:rPr>
      </w:pPr>
      <w:r w:rsidRPr="004376DF">
        <w:rPr>
          <w:rFonts w:cstheme="minorHAnsi"/>
          <w:i/>
        </w:rPr>
        <w:t>The groan of the young and restless,</w:t>
      </w:r>
    </w:p>
    <w:p w:rsidR="001809BE" w:rsidRPr="004376DF" w:rsidRDefault="001809BE" w:rsidP="004376DF">
      <w:pPr>
        <w:spacing w:line="240" w:lineRule="auto"/>
        <w:rPr>
          <w:rFonts w:cstheme="minorHAnsi"/>
          <w:i/>
        </w:rPr>
      </w:pPr>
      <w:r w:rsidRPr="004376DF">
        <w:rPr>
          <w:rFonts w:cstheme="minorHAnsi"/>
          <w:i/>
        </w:rPr>
        <w:t>Mumble, murmur, mutter,</w:t>
      </w:r>
    </w:p>
    <w:p w:rsidR="001809BE" w:rsidRPr="004376DF" w:rsidRDefault="001809BE" w:rsidP="004376DF">
      <w:pPr>
        <w:spacing w:line="240" w:lineRule="auto"/>
        <w:rPr>
          <w:rFonts w:cstheme="minorHAnsi"/>
          <w:i/>
        </w:rPr>
      </w:pPr>
      <w:r w:rsidRPr="004376DF">
        <w:rPr>
          <w:rFonts w:cstheme="minorHAnsi"/>
          <w:i/>
        </w:rPr>
        <w:t>Grind the gears of the guts,</w:t>
      </w:r>
    </w:p>
    <w:p w:rsidR="001809BE" w:rsidRPr="004376DF" w:rsidRDefault="001809BE" w:rsidP="004376DF">
      <w:pPr>
        <w:spacing w:line="240" w:lineRule="auto"/>
        <w:rPr>
          <w:rFonts w:cstheme="minorHAnsi"/>
          <w:i/>
        </w:rPr>
      </w:pPr>
      <w:proofErr w:type="gramStart"/>
      <w:r w:rsidRPr="004376DF">
        <w:rPr>
          <w:rFonts w:cstheme="minorHAnsi"/>
          <w:i/>
        </w:rPr>
        <w:t>Mumble, murmur, mutter.</w:t>
      </w:r>
      <w:proofErr w:type="gramEnd"/>
    </w:p>
    <w:p w:rsidR="001809BE" w:rsidRPr="004376DF" w:rsidRDefault="001809BE" w:rsidP="004376DF">
      <w:pPr>
        <w:spacing w:line="240" w:lineRule="auto"/>
        <w:rPr>
          <w:rFonts w:cstheme="minorHAnsi"/>
          <w:i/>
        </w:rPr>
      </w:pPr>
    </w:p>
    <w:p w:rsidR="001809BE" w:rsidRPr="004376DF" w:rsidRDefault="001809BE" w:rsidP="004376DF">
      <w:pPr>
        <w:spacing w:line="240" w:lineRule="auto"/>
        <w:rPr>
          <w:rFonts w:cstheme="minorHAnsi"/>
          <w:i/>
        </w:rPr>
      </w:pPr>
      <w:r w:rsidRPr="004376DF">
        <w:rPr>
          <w:rFonts w:cstheme="minorHAnsi"/>
          <w:i/>
        </w:rPr>
        <w:t>Footsteps echo the hall,</w:t>
      </w:r>
    </w:p>
    <w:p w:rsidR="001809BE" w:rsidRPr="004376DF" w:rsidRDefault="001809BE" w:rsidP="004376DF">
      <w:pPr>
        <w:spacing w:line="240" w:lineRule="auto"/>
        <w:rPr>
          <w:rFonts w:cstheme="minorHAnsi"/>
          <w:i/>
        </w:rPr>
      </w:pPr>
      <w:r w:rsidRPr="004376DF">
        <w:rPr>
          <w:rFonts w:cstheme="minorHAnsi"/>
          <w:i/>
        </w:rPr>
        <w:t>Foot, steps, foot, steps,</w:t>
      </w:r>
    </w:p>
    <w:p w:rsidR="001809BE" w:rsidRPr="004376DF" w:rsidRDefault="001809BE" w:rsidP="004376DF">
      <w:pPr>
        <w:spacing w:line="240" w:lineRule="auto"/>
        <w:rPr>
          <w:rFonts w:cstheme="minorHAnsi"/>
          <w:i/>
        </w:rPr>
      </w:pPr>
      <w:r w:rsidRPr="004376DF">
        <w:rPr>
          <w:rFonts w:cstheme="minorHAnsi"/>
          <w:i/>
        </w:rPr>
        <w:t>Falls like the footing of a faultless pulse,</w:t>
      </w:r>
    </w:p>
    <w:p w:rsidR="001809BE" w:rsidRPr="004376DF" w:rsidRDefault="001809BE" w:rsidP="004376DF">
      <w:pPr>
        <w:spacing w:line="240" w:lineRule="auto"/>
        <w:rPr>
          <w:rFonts w:cstheme="minorHAnsi"/>
          <w:i/>
        </w:rPr>
      </w:pPr>
      <w:r w:rsidRPr="004376DF">
        <w:rPr>
          <w:rFonts w:cstheme="minorHAnsi"/>
          <w:i/>
        </w:rPr>
        <w:t>Foot, steps, foot, steps.</w:t>
      </w:r>
    </w:p>
    <w:p w:rsidR="001809BE" w:rsidRPr="004376DF" w:rsidRDefault="001809BE" w:rsidP="004376DF">
      <w:pPr>
        <w:spacing w:line="240" w:lineRule="auto"/>
        <w:rPr>
          <w:rFonts w:cstheme="minorHAnsi"/>
          <w:i/>
        </w:rPr>
      </w:pPr>
    </w:p>
    <w:p w:rsidR="001809BE" w:rsidRPr="004376DF" w:rsidRDefault="001809BE" w:rsidP="004376DF">
      <w:pPr>
        <w:spacing w:line="240" w:lineRule="auto"/>
        <w:rPr>
          <w:rFonts w:cstheme="minorHAnsi"/>
          <w:i/>
        </w:rPr>
      </w:pPr>
      <w:r w:rsidRPr="004376DF">
        <w:rPr>
          <w:rFonts w:cstheme="minorHAnsi"/>
          <w:i/>
        </w:rPr>
        <w:lastRenderedPageBreak/>
        <w:t>The heavy breath that laps,</w:t>
      </w:r>
    </w:p>
    <w:p w:rsidR="001809BE" w:rsidRPr="004376DF" w:rsidRDefault="001809BE" w:rsidP="004376DF">
      <w:pPr>
        <w:spacing w:line="240" w:lineRule="auto"/>
        <w:rPr>
          <w:rFonts w:cstheme="minorHAnsi"/>
          <w:i/>
        </w:rPr>
      </w:pPr>
      <w:r w:rsidRPr="004376DF">
        <w:rPr>
          <w:rFonts w:cstheme="minorHAnsi"/>
          <w:i/>
        </w:rPr>
        <w:t xml:space="preserve">Laps, lulls, laps, lulls, </w:t>
      </w:r>
    </w:p>
    <w:p w:rsidR="001809BE" w:rsidRPr="004376DF" w:rsidRDefault="001809BE" w:rsidP="004376DF">
      <w:pPr>
        <w:spacing w:line="240" w:lineRule="auto"/>
        <w:rPr>
          <w:rFonts w:cstheme="minorHAnsi"/>
          <w:i/>
        </w:rPr>
      </w:pPr>
      <w:r w:rsidRPr="004376DF">
        <w:rPr>
          <w:rFonts w:cstheme="minorHAnsi"/>
          <w:i/>
        </w:rPr>
        <w:t>Soon the heavy breath will fall.</w:t>
      </w:r>
    </w:p>
    <w:p w:rsidR="001809BE" w:rsidRPr="004376DF" w:rsidRDefault="001809BE" w:rsidP="004376DF">
      <w:pPr>
        <w:spacing w:line="240" w:lineRule="auto"/>
        <w:rPr>
          <w:rFonts w:cstheme="minorHAnsi"/>
          <w:sz w:val="24"/>
          <w:szCs w:val="24"/>
        </w:rPr>
      </w:pPr>
      <w:proofErr w:type="spellStart"/>
      <w:r w:rsidRPr="004376DF">
        <w:rPr>
          <w:rFonts w:cstheme="minorHAnsi"/>
          <w:sz w:val="24"/>
          <w:szCs w:val="24"/>
        </w:rPr>
        <w:t>Apirana</w:t>
      </w:r>
      <w:proofErr w:type="spellEnd"/>
      <w:r w:rsidRPr="004376DF">
        <w:rPr>
          <w:rFonts w:cstheme="minorHAnsi"/>
          <w:sz w:val="24"/>
          <w:szCs w:val="24"/>
        </w:rPr>
        <w:t xml:space="preserve"> worked the students hard, </w:t>
      </w:r>
      <w:r w:rsidR="004158E4">
        <w:rPr>
          <w:rFonts w:cstheme="minorHAnsi"/>
          <w:sz w:val="24"/>
          <w:szCs w:val="24"/>
        </w:rPr>
        <w:t>‘squeezing their creative juices</w:t>
      </w:r>
      <w:r w:rsidRPr="004376DF">
        <w:rPr>
          <w:rFonts w:cstheme="minorHAnsi"/>
          <w:sz w:val="24"/>
          <w:szCs w:val="24"/>
        </w:rPr>
        <w:t>’.  He showed them how demanding the process of writing can be with its hundreds of decisions about words and images, as well</w:t>
      </w:r>
      <w:r w:rsidR="004158E4">
        <w:rPr>
          <w:rFonts w:cstheme="minorHAnsi"/>
          <w:sz w:val="24"/>
          <w:szCs w:val="24"/>
        </w:rPr>
        <w:t xml:space="preserve"> as that first huge</w:t>
      </w:r>
      <w:r w:rsidRPr="004376DF">
        <w:rPr>
          <w:rFonts w:cstheme="minorHAnsi"/>
          <w:sz w:val="24"/>
          <w:szCs w:val="24"/>
        </w:rPr>
        <w:t xml:space="preserve"> decision</w:t>
      </w:r>
      <w:r w:rsidR="004158E4">
        <w:rPr>
          <w:rFonts w:cstheme="minorHAnsi"/>
          <w:sz w:val="24"/>
          <w:szCs w:val="24"/>
        </w:rPr>
        <w:t xml:space="preserve"> - when th</w:t>
      </w:r>
      <w:r w:rsidR="00F36E87">
        <w:rPr>
          <w:rFonts w:cstheme="minorHAnsi"/>
          <w:sz w:val="24"/>
          <w:szCs w:val="24"/>
        </w:rPr>
        <w:t>ey choose what</w:t>
      </w:r>
      <w:r w:rsidR="004158E4">
        <w:rPr>
          <w:rFonts w:cstheme="minorHAnsi"/>
          <w:sz w:val="24"/>
          <w:szCs w:val="24"/>
        </w:rPr>
        <w:t xml:space="preserve"> to write about</w:t>
      </w:r>
      <w:r w:rsidRPr="004376DF">
        <w:rPr>
          <w:rFonts w:cstheme="minorHAnsi"/>
          <w:sz w:val="24"/>
          <w:szCs w:val="24"/>
        </w:rPr>
        <w:t>.  As an English teacher, I appreciated the way he reminded them of the importance of o</w:t>
      </w:r>
      <w:r w:rsidR="004376DF">
        <w:rPr>
          <w:rFonts w:cstheme="minorHAnsi"/>
          <w:sz w:val="24"/>
          <w:szCs w:val="24"/>
        </w:rPr>
        <w:t>nly using words that did something</w:t>
      </w:r>
      <w:r w:rsidRPr="004376DF">
        <w:rPr>
          <w:rFonts w:cstheme="minorHAnsi"/>
          <w:sz w:val="24"/>
          <w:szCs w:val="24"/>
        </w:rPr>
        <w:t xml:space="preserve"> – he encouraged them to</w:t>
      </w:r>
      <w:r w:rsidR="004376DF">
        <w:rPr>
          <w:rFonts w:cstheme="minorHAnsi"/>
          <w:sz w:val="24"/>
          <w:szCs w:val="24"/>
        </w:rPr>
        <w:t xml:space="preserve"> brutally</w:t>
      </w:r>
      <w:r w:rsidRPr="004376DF">
        <w:rPr>
          <w:rFonts w:cstheme="minorHAnsi"/>
          <w:sz w:val="24"/>
          <w:szCs w:val="24"/>
        </w:rPr>
        <w:t xml:space="preserve"> cut the fluffy, pointless or unwanted words from the page.  It was an enlightening experience which we hope to repeat next year.  </w:t>
      </w:r>
    </w:p>
    <w:p w:rsidR="004376DF" w:rsidRPr="004376DF" w:rsidRDefault="001809BE" w:rsidP="004376DF">
      <w:pPr>
        <w:pStyle w:val="BodyText"/>
        <w:rPr>
          <w:rFonts w:asciiTheme="minorHAnsi" w:hAnsiTheme="minorHAnsi" w:cstheme="minorHAnsi"/>
          <w:sz w:val="24"/>
        </w:rPr>
      </w:pPr>
      <w:r w:rsidRPr="004376DF">
        <w:rPr>
          <w:rFonts w:asciiTheme="minorHAnsi" w:hAnsiTheme="minorHAnsi" w:cstheme="minorHAnsi"/>
          <w:sz w:val="24"/>
        </w:rPr>
        <w:t>This term sees the beginning of a new project – focusing on the gifted and passionate musicians in the College.</w:t>
      </w:r>
      <w:r w:rsidR="004376DF" w:rsidRPr="004376DF">
        <w:rPr>
          <w:rFonts w:asciiTheme="minorHAnsi" w:hAnsiTheme="minorHAnsi" w:cstheme="minorHAnsi"/>
          <w:sz w:val="24"/>
        </w:rPr>
        <w:t xml:space="preserve">  Over three consecutive Tuesdays</w:t>
      </w:r>
      <w:r w:rsidR="004158E4">
        <w:rPr>
          <w:rFonts w:asciiTheme="minorHAnsi" w:hAnsiTheme="minorHAnsi" w:cstheme="minorHAnsi"/>
          <w:sz w:val="24"/>
        </w:rPr>
        <w:t xml:space="preserve"> in May starting on May 10th</w:t>
      </w:r>
      <w:r w:rsidR="004376DF" w:rsidRPr="004376DF">
        <w:rPr>
          <w:rFonts w:asciiTheme="minorHAnsi" w:hAnsiTheme="minorHAnsi" w:cstheme="minorHAnsi"/>
          <w:sz w:val="24"/>
        </w:rPr>
        <w:t xml:space="preserve">, students will listen to and talk with professionals in the New Zealand </w:t>
      </w:r>
      <w:r w:rsidR="004376DF">
        <w:rPr>
          <w:rFonts w:asciiTheme="minorHAnsi" w:hAnsiTheme="minorHAnsi" w:cstheme="minorHAnsi"/>
          <w:sz w:val="24"/>
        </w:rPr>
        <w:t>Music I</w:t>
      </w:r>
      <w:r w:rsidR="004376DF" w:rsidRPr="004376DF">
        <w:rPr>
          <w:rFonts w:asciiTheme="minorHAnsi" w:hAnsiTheme="minorHAnsi" w:cstheme="minorHAnsi"/>
          <w:sz w:val="24"/>
        </w:rPr>
        <w:t xml:space="preserve">ndustry.  </w:t>
      </w:r>
      <w:r w:rsidR="004158E4">
        <w:rPr>
          <w:rFonts w:asciiTheme="minorHAnsi" w:hAnsiTheme="minorHAnsi" w:cstheme="minorHAnsi"/>
          <w:sz w:val="24"/>
        </w:rPr>
        <w:t>T</w:t>
      </w:r>
      <w:r w:rsidR="004376DF">
        <w:rPr>
          <w:rFonts w:asciiTheme="minorHAnsi" w:hAnsiTheme="minorHAnsi" w:cstheme="minorHAnsi"/>
          <w:sz w:val="24"/>
        </w:rPr>
        <w:t xml:space="preserve">hese seminars will provide our students with an insight into the </w:t>
      </w:r>
      <w:r w:rsidR="004376DF" w:rsidRPr="004376DF">
        <w:rPr>
          <w:rFonts w:asciiTheme="minorHAnsi" w:hAnsiTheme="minorHAnsi" w:cstheme="minorHAnsi"/>
          <w:sz w:val="24"/>
        </w:rPr>
        <w:t xml:space="preserve">real </w:t>
      </w:r>
      <w:r w:rsidR="004158E4">
        <w:rPr>
          <w:rFonts w:asciiTheme="minorHAnsi" w:hAnsiTheme="minorHAnsi" w:cstheme="minorHAnsi"/>
          <w:sz w:val="24"/>
        </w:rPr>
        <w:t>liv</w:t>
      </w:r>
      <w:r w:rsidR="004376DF" w:rsidRPr="004376DF">
        <w:rPr>
          <w:rFonts w:asciiTheme="minorHAnsi" w:hAnsiTheme="minorHAnsi" w:cstheme="minorHAnsi"/>
          <w:sz w:val="24"/>
        </w:rPr>
        <w:t>e</w:t>
      </w:r>
      <w:r w:rsidR="004158E4">
        <w:rPr>
          <w:rFonts w:asciiTheme="minorHAnsi" w:hAnsiTheme="minorHAnsi" w:cstheme="minorHAnsi"/>
          <w:sz w:val="24"/>
        </w:rPr>
        <w:t>s</w:t>
      </w:r>
      <w:r w:rsidR="004376DF" w:rsidRPr="004376DF">
        <w:rPr>
          <w:rFonts w:asciiTheme="minorHAnsi" w:hAnsiTheme="minorHAnsi" w:cstheme="minorHAnsi"/>
          <w:sz w:val="24"/>
        </w:rPr>
        <w:t xml:space="preserve"> of professionals in the music industry.   </w:t>
      </w:r>
      <w:r w:rsidR="004158E4">
        <w:rPr>
          <w:rFonts w:asciiTheme="minorHAnsi" w:hAnsiTheme="minorHAnsi" w:cstheme="minorHAnsi"/>
          <w:sz w:val="24"/>
        </w:rPr>
        <w:t>Head of Music, Ross Gerritsen, has invited a group of well-respected and talented presenters to appear – these seminars will both inspire our gifted musicians, but also support the enrichment of senior students looking toward Scholarship Music at the end of this year.</w:t>
      </w:r>
    </w:p>
    <w:p w:rsidR="004376DF" w:rsidRDefault="004376DF" w:rsidP="004376DF">
      <w:pPr>
        <w:pStyle w:val="BodyText"/>
        <w:rPr>
          <w:rFonts w:asciiTheme="minorHAnsi" w:hAnsiTheme="minorHAnsi" w:cstheme="minorHAnsi"/>
          <w:sz w:val="24"/>
        </w:rPr>
      </w:pPr>
      <w:r w:rsidRPr="004376DF">
        <w:rPr>
          <w:rFonts w:asciiTheme="minorHAnsi" w:hAnsiTheme="minorHAnsi" w:cstheme="minorHAnsi"/>
          <w:sz w:val="24"/>
        </w:rPr>
        <w:t>The nights will focus on composition, performance and the music industry respectively</w:t>
      </w:r>
      <w:r w:rsidR="004158E4">
        <w:rPr>
          <w:rFonts w:asciiTheme="minorHAnsi" w:hAnsiTheme="minorHAnsi" w:cstheme="minorHAnsi"/>
          <w:sz w:val="24"/>
        </w:rPr>
        <w:t xml:space="preserve">. </w:t>
      </w:r>
      <w:r w:rsidRPr="004376DF">
        <w:rPr>
          <w:rFonts w:asciiTheme="minorHAnsi" w:hAnsiTheme="minorHAnsi" w:cstheme="minorHAnsi"/>
          <w:sz w:val="24"/>
        </w:rPr>
        <w:t xml:space="preserve"> On the first night</w:t>
      </w:r>
      <w:r w:rsidRPr="004376DF">
        <w:rPr>
          <w:rStyle w:val="CommentReference"/>
          <w:rFonts w:asciiTheme="minorHAnsi" w:hAnsiTheme="minorHAnsi" w:cstheme="minorHAnsi"/>
          <w:sz w:val="24"/>
          <w:szCs w:val="24"/>
        </w:rPr>
        <w:t xml:space="preserve"> </w:t>
      </w:r>
      <w:r w:rsidRPr="004376DF">
        <w:rPr>
          <w:rFonts w:asciiTheme="minorHAnsi" w:hAnsiTheme="minorHAnsi" w:cstheme="minorHAnsi"/>
          <w:sz w:val="24"/>
        </w:rPr>
        <w:t xml:space="preserve">New Zealand composer Gareth Farr and songwriter, </w:t>
      </w:r>
      <w:proofErr w:type="spellStart"/>
      <w:r w:rsidRPr="004376DF">
        <w:rPr>
          <w:rFonts w:asciiTheme="minorHAnsi" w:hAnsiTheme="minorHAnsi" w:cstheme="minorHAnsi"/>
          <w:sz w:val="24"/>
        </w:rPr>
        <w:t>Annah</w:t>
      </w:r>
      <w:proofErr w:type="spellEnd"/>
      <w:r w:rsidRPr="004376DF">
        <w:rPr>
          <w:rFonts w:asciiTheme="minorHAnsi" w:hAnsiTheme="minorHAnsi" w:cstheme="minorHAnsi"/>
          <w:sz w:val="24"/>
        </w:rPr>
        <w:t xml:space="preserve"> Mac will discuss </w:t>
      </w:r>
      <w:r w:rsidR="004158E4">
        <w:rPr>
          <w:rFonts w:asciiTheme="minorHAnsi" w:hAnsiTheme="minorHAnsi" w:cstheme="minorHAnsi"/>
          <w:sz w:val="24"/>
        </w:rPr>
        <w:t xml:space="preserve">the art of </w:t>
      </w:r>
      <w:r w:rsidRPr="004376DF">
        <w:rPr>
          <w:rFonts w:asciiTheme="minorHAnsi" w:hAnsiTheme="minorHAnsi" w:cstheme="minorHAnsi"/>
          <w:sz w:val="24"/>
        </w:rPr>
        <w:t>composition.  While t</w:t>
      </w:r>
      <w:r w:rsidR="004158E4">
        <w:rPr>
          <w:rFonts w:asciiTheme="minorHAnsi" w:hAnsiTheme="minorHAnsi" w:cstheme="minorHAnsi"/>
          <w:sz w:val="24"/>
        </w:rPr>
        <w:t>he following week sees</w:t>
      </w:r>
      <w:r w:rsidRPr="004376DF">
        <w:rPr>
          <w:rFonts w:asciiTheme="minorHAnsi" w:hAnsiTheme="minorHAnsi" w:cstheme="minorHAnsi"/>
          <w:sz w:val="24"/>
        </w:rPr>
        <w:t> the bassist and guitarist from the successful rock band ‘</w:t>
      </w:r>
      <w:proofErr w:type="spellStart"/>
      <w:r w:rsidRPr="004376DF">
        <w:rPr>
          <w:rFonts w:asciiTheme="minorHAnsi" w:hAnsiTheme="minorHAnsi" w:cstheme="minorHAnsi"/>
          <w:sz w:val="24"/>
        </w:rPr>
        <w:t>Motocade</w:t>
      </w:r>
      <w:proofErr w:type="spellEnd"/>
      <w:r w:rsidRPr="004376DF">
        <w:rPr>
          <w:rFonts w:asciiTheme="minorHAnsi" w:hAnsiTheme="minorHAnsi" w:cstheme="minorHAnsi"/>
          <w:sz w:val="24"/>
        </w:rPr>
        <w:t xml:space="preserve">’ and Italian Concert Pianist, </w:t>
      </w:r>
      <w:proofErr w:type="spellStart"/>
      <w:r w:rsidRPr="004376DF">
        <w:rPr>
          <w:rFonts w:asciiTheme="minorHAnsi" w:hAnsiTheme="minorHAnsi" w:cstheme="minorHAnsi"/>
          <w:sz w:val="24"/>
        </w:rPr>
        <w:t>Matteo</w:t>
      </w:r>
      <w:proofErr w:type="spellEnd"/>
      <w:r w:rsidRPr="004376DF">
        <w:rPr>
          <w:rFonts w:asciiTheme="minorHAnsi" w:hAnsiTheme="minorHAnsi" w:cstheme="minorHAnsi"/>
          <w:sz w:val="24"/>
        </w:rPr>
        <w:t xml:space="preserve"> Napoli</w:t>
      </w:r>
      <w:r w:rsidR="004158E4">
        <w:rPr>
          <w:rFonts w:asciiTheme="minorHAnsi" w:hAnsiTheme="minorHAnsi" w:cstheme="minorHAnsi"/>
          <w:sz w:val="24"/>
        </w:rPr>
        <w:t xml:space="preserve"> </w:t>
      </w:r>
      <w:r w:rsidRPr="004376DF">
        <w:rPr>
          <w:rFonts w:asciiTheme="minorHAnsi" w:hAnsiTheme="minorHAnsi" w:cstheme="minorHAnsi"/>
          <w:sz w:val="24"/>
        </w:rPr>
        <w:t>share their thoughts</w:t>
      </w:r>
      <w:r w:rsidR="004158E4">
        <w:rPr>
          <w:rFonts w:asciiTheme="minorHAnsi" w:hAnsiTheme="minorHAnsi" w:cstheme="minorHAnsi"/>
          <w:sz w:val="24"/>
        </w:rPr>
        <w:t xml:space="preserve"> on performing</w:t>
      </w:r>
      <w:r w:rsidRPr="004376DF">
        <w:rPr>
          <w:rFonts w:asciiTheme="minorHAnsi" w:hAnsiTheme="minorHAnsi" w:cstheme="minorHAnsi"/>
          <w:sz w:val="24"/>
        </w:rPr>
        <w:t xml:space="preserve">.  On the final night, two representatives from MAINZ, the Music and Audio Institute of New Zealand, plan to speak on the different aspects involved in live music production, recording music and other facets of the music industry. </w:t>
      </w:r>
    </w:p>
    <w:p w:rsidR="00F36E87" w:rsidRDefault="00F36E87" w:rsidP="004376DF">
      <w:pPr>
        <w:pStyle w:val="BodyText"/>
        <w:rPr>
          <w:rFonts w:asciiTheme="minorHAnsi" w:hAnsiTheme="minorHAnsi" w:cstheme="minorHAnsi"/>
          <w:sz w:val="24"/>
        </w:rPr>
      </w:pPr>
      <w:r>
        <w:rPr>
          <w:rFonts w:asciiTheme="minorHAnsi" w:hAnsiTheme="minorHAnsi" w:cstheme="minorHAnsi"/>
          <w:sz w:val="24"/>
        </w:rPr>
        <w:t>Gifted projects continue to develop and I look forward to sharing more of them with you all.</w:t>
      </w:r>
    </w:p>
    <w:p w:rsidR="00F36E87" w:rsidRPr="004376DF" w:rsidRDefault="00F36E87" w:rsidP="004376DF">
      <w:pPr>
        <w:pStyle w:val="BodyText"/>
        <w:rPr>
          <w:rFonts w:asciiTheme="minorHAnsi" w:hAnsiTheme="minorHAnsi" w:cstheme="minorHAnsi"/>
          <w:sz w:val="24"/>
        </w:rPr>
      </w:pPr>
      <w:r>
        <w:rPr>
          <w:rFonts w:asciiTheme="minorHAnsi" w:hAnsiTheme="minorHAnsi" w:cstheme="minorHAnsi"/>
          <w:sz w:val="24"/>
        </w:rPr>
        <w:t>JoAnn Wordsworth</w:t>
      </w:r>
    </w:p>
    <w:p w:rsidR="0085303C" w:rsidRPr="004376DF" w:rsidRDefault="0085303C" w:rsidP="004376DF">
      <w:pPr>
        <w:spacing w:line="240" w:lineRule="auto"/>
        <w:rPr>
          <w:rFonts w:cstheme="minorHAnsi"/>
          <w:sz w:val="24"/>
          <w:szCs w:val="24"/>
        </w:rPr>
      </w:pPr>
    </w:p>
    <w:sectPr w:rsidR="0085303C" w:rsidRPr="004376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9130CE"/>
    <w:multiLevelType w:val="hybridMultilevel"/>
    <w:tmpl w:val="F9CA42A8"/>
    <w:lvl w:ilvl="0" w:tplc="14090001">
      <w:start w:val="1"/>
      <w:numFmt w:val="bullet"/>
      <w:lvlText w:val=""/>
      <w:lvlJc w:val="left"/>
      <w:pPr>
        <w:ind w:left="930" w:hanging="57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03C"/>
    <w:rsid w:val="001809BE"/>
    <w:rsid w:val="004158E4"/>
    <w:rsid w:val="004376DF"/>
    <w:rsid w:val="005D33CC"/>
    <w:rsid w:val="00686B43"/>
    <w:rsid w:val="0085303C"/>
    <w:rsid w:val="00C046CB"/>
    <w:rsid w:val="00CF482A"/>
    <w:rsid w:val="00F36E8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376DF"/>
    <w:pPr>
      <w:spacing w:after="240" w:line="240" w:lineRule="auto"/>
    </w:pPr>
    <w:rPr>
      <w:rFonts w:ascii="Times New Roman" w:eastAsia="Times New Roman" w:hAnsi="Times New Roman" w:cs="Times New Roman"/>
      <w:szCs w:val="24"/>
      <w:lang w:val="en-US"/>
    </w:rPr>
  </w:style>
  <w:style w:type="character" w:customStyle="1" w:styleId="BodyTextChar">
    <w:name w:val="Body Text Char"/>
    <w:basedOn w:val="DefaultParagraphFont"/>
    <w:link w:val="BodyText"/>
    <w:rsid w:val="004376DF"/>
    <w:rPr>
      <w:rFonts w:ascii="Times New Roman" w:eastAsia="Times New Roman" w:hAnsi="Times New Roman" w:cs="Times New Roman"/>
      <w:szCs w:val="24"/>
      <w:lang w:val="en-US"/>
    </w:rPr>
  </w:style>
  <w:style w:type="character" w:styleId="CommentReference">
    <w:name w:val="annotation reference"/>
    <w:uiPriority w:val="99"/>
    <w:semiHidden/>
    <w:unhideWhenUsed/>
    <w:rsid w:val="004376DF"/>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376DF"/>
    <w:pPr>
      <w:spacing w:after="240" w:line="240" w:lineRule="auto"/>
    </w:pPr>
    <w:rPr>
      <w:rFonts w:ascii="Times New Roman" w:eastAsia="Times New Roman" w:hAnsi="Times New Roman" w:cs="Times New Roman"/>
      <w:szCs w:val="24"/>
      <w:lang w:val="en-US"/>
    </w:rPr>
  </w:style>
  <w:style w:type="character" w:customStyle="1" w:styleId="BodyTextChar">
    <w:name w:val="Body Text Char"/>
    <w:basedOn w:val="DefaultParagraphFont"/>
    <w:link w:val="BodyText"/>
    <w:rsid w:val="004376DF"/>
    <w:rPr>
      <w:rFonts w:ascii="Times New Roman" w:eastAsia="Times New Roman" w:hAnsi="Times New Roman" w:cs="Times New Roman"/>
      <w:szCs w:val="24"/>
      <w:lang w:val="en-US"/>
    </w:rPr>
  </w:style>
  <w:style w:type="character" w:styleId="CommentReference">
    <w:name w:val="annotation reference"/>
    <w:uiPriority w:val="99"/>
    <w:semiHidden/>
    <w:unhideWhenUsed/>
    <w:rsid w:val="004376D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519</Words>
  <Characters>2963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Saint Kentigern College</Company>
  <LinksUpToDate>false</LinksUpToDate>
  <CharactersWithSpaces>3476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ICT</dc:creator>
  <cp:lastModifiedBy>ICT</cp:lastModifiedBy>
  <cp:revision>5</cp:revision>
  <dcterms:created xsi:type="dcterms:W3CDTF">2011-05-04T23:24:00Z</dcterms:created>
  <dcterms:modified xsi:type="dcterms:W3CDTF">2011-05-05T22:14:00Z</dcterms:modified>
</cp:coreProperties>
</file>